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3"/>
        <w:gridCol w:w="56"/>
        <w:gridCol w:w="711"/>
        <w:gridCol w:w="660"/>
        <w:gridCol w:w="940"/>
        <w:gridCol w:w="894"/>
        <w:gridCol w:w="425"/>
        <w:gridCol w:w="1134"/>
        <w:gridCol w:w="283"/>
        <w:gridCol w:w="709"/>
        <w:gridCol w:w="567"/>
        <w:gridCol w:w="992"/>
        <w:gridCol w:w="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湖南理工职业技术学院2018年公开招聘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应聘人员资格初审情况汇总表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5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说明：资格审查一栏“空白”的表示资格初审合格（考试结束后需进一步核实），“XX不符”表示资格初审不合格。如对资格初查结果有异议者，请于2018年5月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日前向湖南理工职业技术学院组织人事处提出，电话0731-52518776。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后四位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资格审查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后四位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资格审查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光伏产品检测工程师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辅导员2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2018JS02001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贾秀波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6820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2018FD02032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李丸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4385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05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2018JS02002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3243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龚艺琳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0927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工业节能管理专业专任教师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程秋蓉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322x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2018JS03001</w:t>
            </w:r>
          </w:p>
        </w:tc>
        <w:tc>
          <w:tcPr>
            <w:tcW w:w="7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谭良红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2772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毛敏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7364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2018JS03002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党银宁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宁芬芬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2018JS03003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何苗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2427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胡蝶花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4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2018JS03004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周厅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431X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康慧萍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风力发电专业专任教师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吴晓玲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2018JS04001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王刚毅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6218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程思静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0464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2018JS04002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赵巧红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2018JS04003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江爱林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7579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潘慧冰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2018JS04004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刘志军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2511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2018JS04005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段鹏辉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3837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郑书琴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2018JS04006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张俊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4119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朱洋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234X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1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工程测量专任教师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刘小娜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6703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2018JS05001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汪奇生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7552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沙小影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148X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2018JS05002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余乐义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向迪雅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2018JS05003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邵磊森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0910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徐聪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3127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2018JS05004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刘娣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李超杰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6845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2018JS05005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肖蕾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何灿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2018JS05006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杨鹏飞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8010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何康平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2018JS05007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顾羽峰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6010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3787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2018JS05008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易衡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351X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邓艳红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1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机电一体化专任教师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丁琳芳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0487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2018JS06001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张志强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6512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2018JS06002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黄根信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朱丹娇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2018JS06003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吴有志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2018JS06004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唐健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2036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童欢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6023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2018JS06005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欧丽玲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6549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2018FD02060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谭玛丽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1366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2018JS06006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张家波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7592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2018FD02061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简艾丽娜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1746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2018JS06007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周飞科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5616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韩丽蓉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9021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2018JS06008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廖薇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7829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曹丹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7307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1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工业机器人专业专任教师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胡灿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4947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2018JS07001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马林春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0432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7424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2018JS07002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李昕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2115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陈小芹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6344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2018JS07003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伍娟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任生花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2018JS07004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郭艳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0722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周雄艳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2018JS07005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付伟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4639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李佳琪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8066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2018JS07006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唐啸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骆婷婷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2018JS07007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0611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向婷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2018JS07008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姜鹏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5433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1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机械设计与制造专业专任教师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刘芬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2018JS08001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张磊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6510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余朴珍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2018JS08002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李莹娜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0361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邓姣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8760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2018JS08003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李密密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2328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朱文韵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2018JS08004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陈俊杰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姜雯倩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2018JS08005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郭晟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3276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周碧情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2018JS08006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劳山峰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4337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林莎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2018JS08007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张姣姣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张颖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702X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2018JS08008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2018JS08009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龙社明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3156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袁姣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6620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2018JS08010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彭雄凤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4526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2018JS08011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尹晖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6165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周钒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2018JS08012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杨雪峰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1050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向青平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1622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2018JS08013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汤灿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2018JS08014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刘永祥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陈芳芳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2018JS08015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罗芳芝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1856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卢俐杉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2018JS08016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梁勇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9055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谭心湄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2018JS08017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唐娟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010X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庄亭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1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工商管理专业专任教师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陶莲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2018JS09001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陶仪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0029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金鑫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吴童玲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李海兰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5645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田可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006X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刘汝丽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王杨静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朱芳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7784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吴希桃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2244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田甜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2018FD02097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易乐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1725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2018JS09007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王玉珏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1522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2018FD02098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袁语嫣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5023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2018JS09008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黄睿莹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3042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2018FD02099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赵理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4546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杨正莲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5385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张程程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0569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周亮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7815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王钰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周雪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0422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罗昊宇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侯丹丹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张曦尹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2018JS09013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高莹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5507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周夕又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780X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李紫昭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2018JS09015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谢先斌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0772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陈蔚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2018JS09016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王娟智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2064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扶敏摇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3848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2018JS09017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徐习景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5622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戴金洲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方舟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182X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王旭婷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张盛兰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2283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谢艳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邹思明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颜叶娟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5225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2018JS09021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许欣航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肖毅欢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0782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2018JS09022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李立五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2843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蒋慧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2018JS09023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罗琼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8169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林秀芳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2018JS09024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蒋念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5241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宁欢余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2018JS09025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姜曼迪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102X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彭柳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902X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2018JS09026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王敏芳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4106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李肖杰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6020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1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动漫设计专业专任教师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2018JS10001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康泉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1422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邹辉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8017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邱泳旗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吴承蔚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6646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陈润驰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谢颜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0622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李可欣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李永川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003X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李玉琴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5722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陈培瑶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0283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陈振宇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袁刘旸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侯静玉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6325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张雨薇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黄文娟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0522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郭军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9625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苏静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3041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陈可人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范得龙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2311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米诗易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冯志兵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1610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文雯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2018JS10013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黄珏涵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盛贵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5760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席玉婷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6128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2018JS10015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2018JS10016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刘冰清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罗秋花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7806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2018JS10017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李澄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罗怡群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欧阳舟</w:t>
            </w:r>
          </w:p>
        </w:tc>
        <w:tc>
          <w:tcPr>
            <w:tcW w:w="66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0147</w:t>
            </w:r>
          </w:p>
        </w:tc>
        <w:tc>
          <w:tcPr>
            <w:tcW w:w="894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袁志友</w:t>
            </w:r>
          </w:p>
        </w:tc>
        <w:tc>
          <w:tcPr>
            <w:tcW w:w="567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6027</w:t>
            </w:r>
          </w:p>
        </w:tc>
        <w:tc>
          <w:tcPr>
            <w:tcW w:w="993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3984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周敏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2018JS10020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张姣艳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8540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2018FD02138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曹思敏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2065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1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数据库开发与建设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石映雪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2018GS01001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左友兰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1066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7482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2018GS01002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孙翰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2018GS01003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2209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冯艳秋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2018GS01004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熊登峰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721X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赖婧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156x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2018GS01005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4781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2018GS01006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阳梦雅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熊宇琨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3781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1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图书管理员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王惟郅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2018GS02001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武瑾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3324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006x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2018GS02002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0066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谢雯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2018GS02003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刘莹莹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7249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梅杨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382X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2018GS02004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郭俊楠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0828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袁艳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6326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2018GS02005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刘希悦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056X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陈景楠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2018GS02006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陆婵云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792X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王群志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2018GS02007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宋美兰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5184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10" w:type="dxa"/>
            <w:gridSpan w:val="7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辅导员1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2018FD02154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刘朵朵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3043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2018FD01001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林爽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7015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伍亚娟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孙博闻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7016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唐晴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027x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罗方菲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710X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赵晶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邓茂林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陈芸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8223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邱礼行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5716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冯思媛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0320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王鹏翔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何伶欢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田明勇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2537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何其霏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唐三伏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何珍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0417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周全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秦貂彧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侯六幸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363X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谭玉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3985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2018FD01013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李文科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颜如雪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易健博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2018FD01015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赵琪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2018FD01016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周园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刘慧敏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156X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2018FD01017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龙敦鹏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曾丽芳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罗伟力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陈秋池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021X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陈韦韦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姚树清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9019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刘倚桐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3729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2018FD01021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屈高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李翔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2018FD01022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廖一杰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3432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2018FD02176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赵妍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0060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2018FD01023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毛依阳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7718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2018FD02177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张霞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3048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2018FD01024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唐海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刘欣沛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2018FD01025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冯振军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3334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王跃玲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4860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2018FD01026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曾力山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何含勋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2018FD01027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罗祺智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许菊阳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874X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张建权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411X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付洋璐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3787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2018FD01029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701X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欧剑锋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曹茜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谭筝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2018FD01032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彭凌翔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083X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谢晓艳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7441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2018FD01033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严茂亮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391X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2018FD01034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汪恩清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8016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邓娟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2018FD01035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宁浪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0757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刘欢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2018FD01036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陈松林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2617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7804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2018FD01037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徐勇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027x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陈静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1840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2018FD01038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贺全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吴飞燕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0740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2018FD01039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谭虎亚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1275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王艾姿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0325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2018FD01040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7761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2018FD01041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王笑琳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0718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0289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2018FD01042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朱俊儒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夏凡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0526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2018FD01043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邹茜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4529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2018FD01044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王宝龙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杨若淳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0064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2018FD01045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熊跃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6019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2018FD02199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李煜媛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2018FD01046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李柏贵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段霞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2018FD01047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吕枫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2018FD01048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贾振智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白媚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2018FD01049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唐博宇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0817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陈秋丽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4547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2018FD01050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彭凯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3721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2018FD01051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贾卓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2117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郭玲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7922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2018FD01052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蒋松林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6318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郭茜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102X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2018FD01053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丁德林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2135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何巧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6049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2018FD01054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刘湘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6574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2018FD01055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吴江涛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1096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0086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2018FD01056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杨明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0910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刘慧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2018FD01057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5811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屈辉辉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2018FD01058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应思航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9216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谭新野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2018FD01059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葛勇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4097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2018FD02213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文雅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7025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2018FD01060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张尚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7431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0361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2018FD01061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吴维训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1618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2018FD02215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吴娟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102X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2018FD01062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曾煜恒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0517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2018FD02216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谢玮玉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2018FD01063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陈伟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熊翼伶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2922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2018FD01064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冯诗雨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1059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0368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2018FD01065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李伟军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0511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段贤超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7329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2018FD01066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彭艺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0516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冯运文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2018FD01067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谢争光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6132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付丽秦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4149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2018FD01068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何鑫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0552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郭心妍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2018FD01069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彭荣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8913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韩颖娟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6147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2018FD01070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贾康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何佳琪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2129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2018FD01071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姚亚飞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1614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何珮绮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1623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2018FD01072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罗昕熙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0058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2018FD02226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候娇娇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0847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2018FD01073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胡翠芳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278X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2018FD01074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田洪涛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4235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年龄不符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胡攀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5928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2018FD01075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杨威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胡湘君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0067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2018FD01076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李辉军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5633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胡云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5544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2018FD01077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胡啸宇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周熠宇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2018FD01078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陈仁杰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105X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周金谕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0462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2018FD01079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余锐靖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1051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郑文文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2018FD01080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邱剑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郑珏琳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1740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2018FD01081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龚箭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549X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张煜可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2018FD01082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何晓萍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周媛瑾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2562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2018FD01083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姜维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059X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邹丽梅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2446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2018FD01084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曹文杰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5532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张沁梅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0563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2018FD01085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刘才溢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0013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张诗言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2018FD01086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马海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3055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2224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2018FD01087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杨松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3218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蔡爱兰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042X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2018FD01088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陈灿龙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2231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曹玉鸥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0925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2018FD01089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陈骞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0278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曾艳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2018FD01090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何云龙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4376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曾意君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5321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2018FD01091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李秋林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2416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陈雯萱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0044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2018FD01092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2723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2018FD01093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5917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陈缘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0528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2018FD01094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刘雨潇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6372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崔贺凤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2868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2018FD01095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吕兵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0015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段霞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2018FD01096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彭骏驰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0033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黄白瑜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2018FD01097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肖琨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0032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2018FD02251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0428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2018FD01098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谢东升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1018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黄媛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3024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2018FD01099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杨强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6016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江万倩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5842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2018FD01100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宇露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711X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2018FD02254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金映雪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5029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2018FD01101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赵沛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0799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2018FD02255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赖伊帆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4046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2018FD01102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赵自荣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2212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2018FD02256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李蓓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9382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2018FD01103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周石成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男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7230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李荟蓉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6"/>
                <w:szCs w:val="16"/>
              </w:rPr>
              <w:t>辅导员2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2018FD02258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李梅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2018FD02001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田艳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7523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2247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2018FD02002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胡莉丽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李姝丽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2018FD02003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陈小丹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1121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李语嫣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1220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2018FD02004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刘祎妮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0447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2018FD02262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李玉姣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1023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2018FD02005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付小小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6021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廖笛纯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2285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2018FD02006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李倩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6022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刘冬玲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2018FD02007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肖芳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0040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刘嘉玲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1621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2018FD02008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张胜兰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4301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刘静远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2018FD02009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龙芳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1421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刘浪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0327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2018FD02010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胡秀华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5068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刘敏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1048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2018FD02011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史慧珍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3247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4825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2018FD02012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倪兰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752X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刘青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6024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2018FD02013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杜薇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6526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龙小平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1909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2018FD02014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宋锦锦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5527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2018FD02272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马灵芝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0102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2018FD02015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刘易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3846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那娜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0045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2018FD02016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荆亚萍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6981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欧阳婷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0169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2018FD02017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孙鲜艳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8660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2018FD02018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田湘燕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2025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5029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2018FD02019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闫敬敏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7529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王娟秀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1340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2018FD02020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刘雅婷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8520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王璐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8663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2018FD02021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谭阳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4642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谢丽丽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3341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2018FD02022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朱承璐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7227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言珍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2018FD02023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刘倩文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4624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杨娟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352X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2018FD02024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吴唯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008X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2018FD02282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杨思晨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7107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2018FD02025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熊辉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3884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杨玉玲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5725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2018FD02026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杜会芳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6528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杨真如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2018FD02027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蒋颖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5485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尹天成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0827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2018FD02028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刘文情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4287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2018FD02286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尹馨凝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2018FD02029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龙晴琴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0627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袁丽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1362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专业不符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2018FD02030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彭玉明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8124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张海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1549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2018FD02031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冯茜煜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0027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2018FD02289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吕文彬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7700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16"/>
                <w:szCs w:val="16"/>
              </w:rPr>
              <w:t>　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367"/>
    <w:rsid w:val="0020210E"/>
    <w:rsid w:val="00861367"/>
    <w:rsid w:val="2FCF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semiHidden/>
    <w:unhideWhenUsed/>
    <w:qFormat/>
    <w:uiPriority w:val="99"/>
    <w:rPr>
      <w:color w:val="800080"/>
      <w:u w:val="single"/>
    </w:r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customStyle="1" w:styleId="6">
    <w:name w:val="xl15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xl15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8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15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1">
    <w:name w:val="xl1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12">
    <w:name w:val="xl1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13">
    <w:name w:val="xl1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4">
    <w:name w:val="xl1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6"/>
      <w:szCs w:val="16"/>
    </w:rPr>
  </w:style>
  <w:style w:type="paragraph" w:customStyle="1" w:styleId="16">
    <w:name w:val="xl1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17">
    <w:name w:val="xl16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6"/>
      <w:szCs w:val="16"/>
    </w:rPr>
  </w:style>
  <w:style w:type="paragraph" w:customStyle="1" w:styleId="18">
    <w:name w:val="xl16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FF0000"/>
      <w:kern w:val="0"/>
      <w:sz w:val="16"/>
      <w:szCs w:val="16"/>
    </w:rPr>
  </w:style>
  <w:style w:type="paragraph" w:customStyle="1" w:styleId="19">
    <w:name w:val="xl1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0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1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22">
    <w:name w:val="xl166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3">
    <w:name w:val="xl167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4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5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26">
    <w:name w:val="xl1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27">
    <w:name w:val="xl1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28">
    <w:name w:val="xl17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6"/>
      <w:szCs w:val="16"/>
    </w:rPr>
  </w:style>
  <w:style w:type="paragraph" w:customStyle="1" w:styleId="29">
    <w:name w:val="xl17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0">
    <w:name w:val="xl1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566F87-150A-4B4B-A2F9-7D2C1FA2AB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1998</Words>
  <Characters>11393</Characters>
  <Lines>94</Lines>
  <Paragraphs>26</Paragraphs>
  <TotalTime>20</TotalTime>
  <ScaleCrop>false</ScaleCrop>
  <LinksUpToDate>false</LinksUpToDate>
  <CharactersWithSpaces>13365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2018-05-03T01:57:00Z</dcterms:created>
  <dc:creator>Administrator</dc:creator>
  <cp:lastModifiedBy>巽风</cp:lastModifiedBy>
  <dcterms:modified xsi:type="dcterms:W3CDTF">2018-05-03T02:24:50Z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